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8AC2" w14:textId="4B12EAD2" w:rsidR="00BF7F36" w:rsidRDefault="00BF7F36" w:rsidP="007B2815">
      <w:pPr>
        <w:pStyle w:val="Geenafstand"/>
        <w:rPr>
          <w:rFonts w:ascii="Calibri" w:hAnsi="Calibri"/>
          <w:b/>
          <w:sz w:val="28"/>
          <w:szCs w:val="28"/>
        </w:rPr>
      </w:pPr>
      <w:r w:rsidRPr="00BF7F36">
        <w:rPr>
          <w:rFonts w:ascii="Calibri" w:hAnsi="Calibri"/>
          <w:b/>
          <w:noProof/>
          <w:sz w:val="24"/>
          <w:szCs w:val="22"/>
        </w:rPr>
        <w:drawing>
          <wp:anchor distT="0" distB="0" distL="114300" distR="114300" simplePos="0" relativeHeight="251660288" behindDoc="1" locked="0" layoutInCell="1" allowOverlap="1" wp14:anchorId="1BAD6434" wp14:editId="0228B31E">
            <wp:simplePos x="0" y="0"/>
            <wp:positionH relativeFrom="margin">
              <wp:align>left</wp:align>
            </wp:positionH>
            <wp:positionV relativeFrom="paragraph">
              <wp:posOffset>36</wp:posOffset>
            </wp:positionV>
            <wp:extent cx="1954800" cy="1440000"/>
            <wp:effectExtent l="0" t="0" r="7620" b="8255"/>
            <wp:wrapTight wrapText="right">
              <wp:wrapPolygon edited="0">
                <wp:start x="632" y="0"/>
                <wp:lineTo x="0" y="2858"/>
                <wp:lineTo x="0" y="10862"/>
                <wp:lineTo x="632" y="13720"/>
                <wp:lineTo x="3368" y="18580"/>
                <wp:lineTo x="7368" y="21438"/>
                <wp:lineTo x="8000" y="21438"/>
                <wp:lineTo x="13474" y="21438"/>
                <wp:lineTo x="14105" y="21438"/>
                <wp:lineTo x="18105" y="18580"/>
                <wp:lineTo x="20842" y="13720"/>
                <wp:lineTo x="21474" y="10862"/>
                <wp:lineTo x="21474" y="2858"/>
                <wp:lineTo x="20842" y="0"/>
                <wp:lineTo x="632" y="0"/>
              </wp:wrapPolygon>
            </wp:wrapTight>
            <wp:docPr id="4" name="Afbeelding 4" descr="\\provdrenthe.local\dfs\Data\Userdata\Miriamwi\Pictures\JongRES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ovdrenthe.local\dfs\Data\Userdata\Miriamwi\Pictures\JongRESNederl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EE74C" w14:textId="66AB0CB2" w:rsidR="007B2815" w:rsidRPr="00BF7F36" w:rsidRDefault="007B2815" w:rsidP="007B2815">
      <w:pPr>
        <w:pStyle w:val="Geenafstand"/>
        <w:rPr>
          <w:rFonts w:ascii="Calibri" w:hAnsi="Calibri"/>
          <w:b/>
          <w:sz w:val="24"/>
          <w:szCs w:val="22"/>
        </w:rPr>
      </w:pPr>
      <w:r w:rsidRPr="00516EDD">
        <w:rPr>
          <w:rFonts w:ascii="Calibri" w:hAnsi="Calibri"/>
          <w:b/>
          <w:sz w:val="28"/>
          <w:szCs w:val="28"/>
        </w:rPr>
        <w:t>Annelies Lely van Jong RES:</w:t>
      </w:r>
    </w:p>
    <w:p w14:paraId="5D9DFE3A" w14:textId="77777777" w:rsidR="00C927B0" w:rsidRPr="00516EDD" w:rsidRDefault="00C927B0" w:rsidP="007B2815">
      <w:pPr>
        <w:pStyle w:val="Geenafstand"/>
        <w:rPr>
          <w:rFonts w:ascii="Calibri" w:hAnsi="Calibri"/>
          <w:b/>
          <w:sz w:val="16"/>
          <w:szCs w:val="28"/>
        </w:rPr>
      </w:pPr>
    </w:p>
    <w:p w14:paraId="397C2A19" w14:textId="0F8ADF1C" w:rsidR="007B2815" w:rsidRPr="00516EDD" w:rsidRDefault="007B2815" w:rsidP="007B2815">
      <w:pPr>
        <w:pStyle w:val="Geenafstand"/>
        <w:rPr>
          <w:rFonts w:ascii="Calibri" w:hAnsi="Calibri"/>
          <w:b/>
          <w:sz w:val="28"/>
          <w:szCs w:val="28"/>
        </w:rPr>
      </w:pPr>
      <w:r w:rsidRPr="00516EDD">
        <w:rPr>
          <w:rFonts w:ascii="Calibri" w:hAnsi="Calibri"/>
          <w:b/>
          <w:sz w:val="28"/>
          <w:szCs w:val="28"/>
        </w:rPr>
        <w:t>“Uitvoering van de RES rust grotendeels op onze schouders”</w:t>
      </w:r>
    </w:p>
    <w:p w14:paraId="2788765C" w14:textId="3709656B" w:rsidR="007B2815" w:rsidRDefault="007B2815" w:rsidP="00132046">
      <w:pPr>
        <w:pStyle w:val="Geenafstand"/>
        <w:rPr>
          <w:rFonts w:ascii="Calibri" w:hAnsi="Calibri"/>
          <w:b/>
          <w:sz w:val="22"/>
          <w:szCs w:val="22"/>
        </w:rPr>
      </w:pPr>
      <w:r w:rsidRPr="00CC7376">
        <w:rPr>
          <w:rFonts w:ascii="Calibri" w:hAnsi="Calibri"/>
          <w:b/>
          <w:sz w:val="22"/>
          <w:szCs w:val="22"/>
        </w:rPr>
        <w:t xml:space="preserve"> </w:t>
      </w:r>
    </w:p>
    <w:p w14:paraId="7E849162" w14:textId="645111BE" w:rsidR="004E156C" w:rsidRPr="004F72EF" w:rsidRDefault="00BF7F36" w:rsidP="00BF7F36">
      <w:pPr>
        <w:pStyle w:val="Geenafstand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        </w:t>
      </w:r>
      <w:bookmarkStart w:id="0" w:name="_GoBack"/>
      <w:r w:rsidR="004F72EF" w:rsidRPr="004F72EF">
        <w:rPr>
          <w:rFonts w:ascii="Calibri" w:hAnsi="Calibri"/>
          <w:sz w:val="18"/>
          <w:szCs w:val="22"/>
        </w:rPr>
        <w:t>Bron:</w:t>
      </w:r>
      <w:r w:rsidR="004E156C" w:rsidRPr="004F72EF">
        <w:rPr>
          <w:rFonts w:ascii="Calibri" w:hAnsi="Calibri"/>
          <w:sz w:val="18"/>
          <w:szCs w:val="22"/>
        </w:rPr>
        <w:t xml:space="preserve"> Informatiebrief april 2020</w:t>
      </w:r>
      <w:bookmarkEnd w:id="0"/>
    </w:p>
    <w:p w14:paraId="753D123C" w14:textId="77777777" w:rsidR="004E156C" w:rsidRDefault="004E156C" w:rsidP="00132046">
      <w:pPr>
        <w:pStyle w:val="Geenafstand"/>
        <w:rPr>
          <w:rFonts w:ascii="Calibri" w:hAnsi="Calibri"/>
          <w:b/>
          <w:sz w:val="22"/>
          <w:szCs w:val="22"/>
        </w:rPr>
      </w:pPr>
    </w:p>
    <w:p w14:paraId="64127973" w14:textId="33D91194" w:rsidR="00666A20" w:rsidRPr="00030225" w:rsidRDefault="00CC2F88" w:rsidP="00132046">
      <w:pPr>
        <w:pStyle w:val="Geenafstand"/>
        <w:rPr>
          <w:rFonts w:ascii="Calibri" w:hAnsi="Calibri"/>
          <w:b/>
          <w:sz w:val="24"/>
          <w:szCs w:val="22"/>
        </w:rPr>
      </w:pPr>
      <w:r w:rsidRPr="00CC7376">
        <w:rPr>
          <w:rFonts w:ascii="Calibri" w:hAnsi="Calibri"/>
          <w:b/>
          <w:sz w:val="22"/>
          <w:szCs w:val="22"/>
        </w:rPr>
        <w:t xml:space="preserve">“De RES-regio Drenthe is de eerste regio </w:t>
      </w:r>
      <w:r w:rsidR="006E5893" w:rsidRPr="00CC7376">
        <w:rPr>
          <w:rFonts w:ascii="Calibri" w:hAnsi="Calibri"/>
          <w:b/>
          <w:sz w:val="22"/>
          <w:szCs w:val="22"/>
        </w:rPr>
        <w:t>in Nederland waar jongeren aan de bestuurstafel zijn vertegenwoordigd</w:t>
      </w:r>
      <w:r w:rsidR="002E5E02">
        <w:rPr>
          <w:rFonts w:ascii="Calibri" w:hAnsi="Calibri"/>
          <w:b/>
          <w:sz w:val="22"/>
          <w:szCs w:val="22"/>
        </w:rPr>
        <w:t>. Gefeliciteerd allen</w:t>
      </w:r>
      <w:r w:rsidR="00140CA4">
        <w:rPr>
          <w:rFonts w:ascii="Calibri" w:hAnsi="Calibri"/>
          <w:b/>
          <w:sz w:val="22"/>
          <w:szCs w:val="22"/>
        </w:rPr>
        <w:t>!</w:t>
      </w:r>
      <w:r w:rsidR="006E5893" w:rsidRPr="00CC7376">
        <w:rPr>
          <w:rFonts w:ascii="Calibri" w:hAnsi="Calibri"/>
          <w:b/>
          <w:sz w:val="22"/>
          <w:szCs w:val="22"/>
        </w:rPr>
        <w:t>” Nadat Annelies Lely dit zei</w:t>
      </w:r>
      <w:r w:rsidR="00010393" w:rsidRPr="00CC7376">
        <w:rPr>
          <w:rFonts w:ascii="Calibri" w:hAnsi="Calibri"/>
          <w:b/>
          <w:sz w:val="22"/>
          <w:szCs w:val="22"/>
        </w:rPr>
        <w:t xml:space="preserve"> tijdens haar eerste vergadering met de Drentse Energie</w:t>
      </w:r>
      <w:r w:rsidR="00030225">
        <w:rPr>
          <w:rFonts w:ascii="Calibri" w:hAnsi="Calibri"/>
          <w:b/>
          <w:sz w:val="22"/>
          <w:szCs w:val="22"/>
        </w:rPr>
        <w:t xml:space="preserve"> T</w:t>
      </w:r>
      <w:r w:rsidR="00010393" w:rsidRPr="00CC7376">
        <w:rPr>
          <w:rFonts w:ascii="Calibri" w:hAnsi="Calibri"/>
          <w:b/>
          <w:sz w:val="22"/>
          <w:szCs w:val="22"/>
        </w:rPr>
        <w:t>afel</w:t>
      </w:r>
      <w:r w:rsidR="00810C9B" w:rsidRPr="00CC7376">
        <w:rPr>
          <w:rFonts w:ascii="Calibri" w:hAnsi="Calibri"/>
          <w:b/>
          <w:sz w:val="22"/>
          <w:szCs w:val="22"/>
        </w:rPr>
        <w:t xml:space="preserve"> nam ze m</w:t>
      </w:r>
      <w:r w:rsidR="00434A67" w:rsidRPr="00CC7376">
        <w:rPr>
          <w:rFonts w:ascii="Calibri" w:hAnsi="Calibri"/>
          <w:b/>
          <w:sz w:val="22"/>
          <w:szCs w:val="22"/>
        </w:rPr>
        <w:t xml:space="preserve">et een </w:t>
      </w:r>
      <w:r w:rsidR="00AC4A8C" w:rsidRPr="00CC7376">
        <w:rPr>
          <w:rFonts w:ascii="Calibri" w:hAnsi="Calibri"/>
          <w:b/>
          <w:sz w:val="22"/>
          <w:szCs w:val="22"/>
        </w:rPr>
        <w:t>grote glimlach het applaus in ontvangst</w:t>
      </w:r>
      <w:r w:rsidR="00810C9B" w:rsidRPr="00CC7376">
        <w:rPr>
          <w:rFonts w:ascii="Calibri" w:hAnsi="Calibri"/>
          <w:b/>
          <w:sz w:val="22"/>
          <w:szCs w:val="22"/>
        </w:rPr>
        <w:t>.</w:t>
      </w:r>
      <w:r w:rsidR="004D13C1" w:rsidRPr="00CC7376">
        <w:rPr>
          <w:rFonts w:ascii="Calibri" w:hAnsi="Calibri"/>
          <w:b/>
          <w:sz w:val="22"/>
          <w:szCs w:val="22"/>
        </w:rPr>
        <w:t xml:space="preserve"> </w:t>
      </w:r>
      <w:r w:rsidR="00030225">
        <w:rPr>
          <w:rFonts w:ascii="Calibri" w:hAnsi="Calibri"/>
          <w:b/>
          <w:sz w:val="22"/>
          <w:szCs w:val="22"/>
        </w:rPr>
        <w:t xml:space="preserve">Een bestuurder riep: </w:t>
      </w:r>
      <w:r w:rsidR="001E42A8" w:rsidRPr="00030225">
        <w:rPr>
          <w:rFonts w:ascii="Calibri" w:hAnsi="Calibri" w:cs="Arial"/>
          <w:b/>
          <w:sz w:val="22"/>
        </w:rPr>
        <w:t>“</w:t>
      </w:r>
      <w:r w:rsidR="00030225" w:rsidRPr="00030225">
        <w:rPr>
          <w:rFonts w:ascii="Calibri" w:hAnsi="Calibri" w:cs="Arial"/>
          <w:b/>
          <w:sz w:val="22"/>
        </w:rPr>
        <w:t>W</w:t>
      </w:r>
      <w:r w:rsidR="001E42A8" w:rsidRPr="00030225">
        <w:rPr>
          <w:rFonts w:ascii="Calibri" w:hAnsi="Calibri" w:cs="Arial"/>
          <w:b/>
          <w:sz w:val="22"/>
        </w:rPr>
        <w:t>at fijn, eindelijk zit de toekomst aan tafel!</w:t>
      </w:r>
      <w:r w:rsidR="00C20539">
        <w:rPr>
          <w:rFonts w:ascii="Calibri" w:hAnsi="Calibri" w:cs="Arial"/>
          <w:b/>
          <w:sz w:val="22"/>
        </w:rPr>
        <w:t>”</w:t>
      </w:r>
    </w:p>
    <w:p w14:paraId="4FD09131" w14:textId="5D0B8DB7" w:rsidR="001101F9" w:rsidRDefault="001101F9" w:rsidP="00132046">
      <w:pPr>
        <w:pStyle w:val="Geenafstand"/>
        <w:rPr>
          <w:rFonts w:ascii="Calibri" w:hAnsi="Calibri"/>
          <w:b/>
          <w:sz w:val="22"/>
          <w:szCs w:val="22"/>
        </w:rPr>
      </w:pPr>
    </w:p>
    <w:p w14:paraId="01B0A4C1" w14:textId="1F488F35" w:rsidR="004D3493" w:rsidRPr="004D3493" w:rsidRDefault="00F67542" w:rsidP="004D3493">
      <w:pPr>
        <w:pStyle w:val="Geenafstand"/>
        <w:rPr>
          <w:rFonts w:ascii="Calibri" w:hAnsi="Calibri"/>
          <w:sz w:val="22"/>
          <w:szCs w:val="22"/>
        </w:rPr>
      </w:pPr>
      <w:r w:rsidRPr="00F67542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D8FBB2" wp14:editId="61657415">
            <wp:simplePos x="0" y="0"/>
            <wp:positionH relativeFrom="margin">
              <wp:align>left</wp:align>
            </wp:positionH>
            <wp:positionV relativeFrom="paragraph">
              <wp:posOffset>28096</wp:posOffset>
            </wp:positionV>
            <wp:extent cx="1594800" cy="1800000"/>
            <wp:effectExtent l="0" t="0" r="5715" b="0"/>
            <wp:wrapSquare wrapText="right"/>
            <wp:docPr id="2" name="Afbeelding 2" descr="\\provdrenthe.local\dfs\Data\Userdata\Miriamwi\Pictures\Annelies Lely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vdrenthe.local\dfs\Data\Userdata\Miriamwi\Pictures\Annelies Lely - kop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20">
        <w:rPr>
          <w:rFonts w:ascii="Calibri" w:hAnsi="Calibri"/>
          <w:sz w:val="22"/>
          <w:szCs w:val="22"/>
        </w:rPr>
        <w:t>“</w:t>
      </w:r>
      <w:r w:rsidR="00DF63AD">
        <w:rPr>
          <w:rFonts w:ascii="Calibri" w:hAnsi="Calibri"/>
          <w:sz w:val="22"/>
          <w:szCs w:val="22"/>
        </w:rPr>
        <w:t xml:space="preserve">Wij jongeren </w:t>
      </w:r>
      <w:r w:rsidR="004D3493" w:rsidRPr="004D3493">
        <w:rPr>
          <w:rFonts w:ascii="Calibri" w:hAnsi="Calibri"/>
          <w:sz w:val="22"/>
          <w:szCs w:val="22"/>
        </w:rPr>
        <w:t xml:space="preserve">zijn </w:t>
      </w:r>
      <w:r w:rsidR="00C20539">
        <w:rPr>
          <w:rFonts w:ascii="Calibri" w:hAnsi="Calibri"/>
          <w:sz w:val="22"/>
          <w:szCs w:val="22"/>
        </w:rPr>
        <w:t>d</w:t>
      </w:r>
      <w:r w:rsidR="00C20539" w:rsidRPr="00C20539">
        <w:rPr>
          <w:rFonts w:ascii="Calibri" w:hAnsi="Calibri" w:cs="Arial"/>
          <w:sz w:val="22"/>
          <w:szCs w:val="22"/>
        </w:rPr>
        <w:t>é</w:t>
      </w:r>
      <w:r w:rsidR="004D3493" w:rsidRPr="00C20539">
        <w:rPr>
          <w:rFonts w:ascii="Calibri" w:hAnsi="Calibri"/>
          <w:sz w:val="22"/>
          <w:szCs w:val="22"/>
        </w:rPr>
        <w:t xml:space="preserve"> </w:t>
      </w:r>
      <w:r w:rsidR="004D3493" w:rsidRPr="004D3493">
        <w:rPr>
          <w:rFonts w:ascii="Calibri" w:hAnsi="Calibri"/>
          <w:sz w:val="22"/>
          <w:szCs w:val="22"/>
        </w:rPr>
        <w:t>toekomstige eindgebruikers van de RES</w:t>
      </w:r>
      <w:r w:rsidR="00DF63AD">
        <w:rPr>
          <w:rFonts w:ascii="Calibri" w:hAnsi="Calibri"/>
          <w:sz w:val="22"/>
          <w:szCs w:val="22"/>
        </w:rPr>
        <w:t xml:space="preserve">”, </w:t>
      </w:r>
      <w:r w:rsidR="00C20539">
        <w:rPr>
          <w:rFonts w:ascii="Calibri" w:hAnsi="Calibri"/>
          <w:sz w:val="22"/>
          <w:szCs w:val="22"/>
        </w:rPr>
        <w:t>verklaar</w:t>
      </w:r>
      <w:r w:rsidR="004E1078">
        <w:rPr>
          <w:rFonts w:ascii="Calibri" w:hAnsi="Calibri"/>
          <w:sz w:val="22"/>
          <w:szCs w:val="22"/>
        </w:rPr>
        <w:t>t</w:t>
      </w:r>
      <w:r w:rsidR="00DF63AD">
        <w:rPr>
          <w:rFonts w:ascii="Calibri" w:hAnsi="Calibri"/>
          <w:sz w:val="22"/>
          <w:szCs w:val="22"/>
        </w:rPr>
        <w:t xml:space="preserve"> Lely</w:t>
      </w:r>
      <w:r w:rsidR="004D3493" w:rsidRPr="004D3493">
        <w:rPr>
          <w:rFonts w:ascii="Calibri" w:hAnsi="Calibri"/>
          <w:sz w:val="22"/>
          <w:szCs w:val="22"/>
        </w:rPr>
        <w:t xml:space="preserve">. </w:t>
      </w:r>
      <w:r w:rsidR="00DF63AD">
        <w:rPr>
          <w:rFonts w:ascii="Calibri" w:hAnsi="Calibri"/>
          <w:sz w:val="22"/>
          <w:szCs w:val="22"/>
        </w:rPr>
        <w:t>“</w:t>
      </w:r>
      <w:r w:rsidR="004D3493" w:rsidRPr="004D3493">
        <w:rPr>
          <w:rFonts w:ascii="Calibri" w:hAnsi="Calibri"/>
          <w:sz w:val="22"/>
          <w:szCs w:val="22"/>
        </w:rPr>
        <w:t xml:space="preserve">Daarom moet onze stem </w:t>
      </w:r>
      <w:r w:rsidR="00B3571D" w:rsidRPr="004D3493">
        <w:rPr>
          <w:rFonts w:ascii="Calibri" w:hAnsi="Calibri"/>
          <w:sz w:val="22"/>
          <w:szCs w:val="22"/>
        </w:rPr>
        <w:t xml:space="preserve">worden </w:t>
      </w:r>
      <w:r w:rsidR="004D3493" w:rsidRPr="004D3493">
        <w:rPr>
          <w:rFonts w:ascii="Calibri" w:hAnsi="Calibri"/>
          <w:sz w:val="22"/>
          <w:szCs w:val="22"/>
        </w:rPr>
        <w:t xml:space="preserve">gehoord bij de beleidsvorming ervan. We zijn erg blij dat </w:t>
      </w:r>
      <w:r w:rsidR="000D1AA3">
        <w:rPr>
          <w:rFonts w:ascii="Calibri" w:hAnsi="Calibri"/>
          <w:sz w:val="22"/>
          <w:szCs w:val="22"/>
        </w:rPr>
        <w:t xml:space="preserve">de </w:t>
      </w:r>
      <w:r w:rsidR="004D3493" w:rsidRPr="004D3493">
        <w:rPr>
          <w:rFonts w:ascii="Calibri" w:hAnsi="Calibri"/>
          <w:sz w:val="22"/>
          <w:szCs w:val="22"/>
        </w:rPr>
        <w:t>RES-regio Drenthe als eerste RES-regio ons erken</w:t>
      </w:r>
      <w:r w:rsidR="00BE4AD2">
        <w:rPr>
          <w:rFonts w:ascii="Calibri" w:hAnsi="Calibri"/>
          <w:sz w:val="22"/>
          <w:szCs w:val="22"/>
        </w:rPr>
        <w:t>t</w:t>
      </w:r>
      <w:r w:rsidR="004D3493" w:rsidRPr="004D3493">
        <w:rPr>
          <w:rFonts w:ascii="Calibri" w:hAnsi="Calibri"/>
          <w:sz w:val="22"/>
          <w:szCs w:val="22"/>
        </w:rPr>
        <w:t xml:space="preserve"> als maatschappelijke partij en een stoel </w:t>
      </w:r>
      <w:r w:rsidR="000D1AA3">
        <w:rPr>
          <w:rFonts w:ascii="Calibri" w:hAnsi="Calibri"/>
          <w:sz w:val="22"/>
          <w:szCs w:val="22"/>
        </w:rPr>
        <w:t>geeft</w:t>
      </w:r>
      <w:r w:rsidR="004D3493" w:rsidRPr="004D3493">
        <w:rPr>
          <w:rFonts w:ascii="Calibri" w:hAnsi="Calibri"/>
          <w:sz w:val="22"/>
          <w:szCs w:val="22"/>
        </w:rPr>
        <w:t xml:space="preserve"> aan de Drentse Energie Tafel</w:t>
      </w:r>
      <w:r w:rsidR="001C0F08">
        <w:rPr>
          <w:rFonts w:ascii="Calibri" w:hAnsi="Calibri"/>
          <w:sz w:val="22"/>
          <w:szCs w:val="22"/>
        </w:rPr>
        <w:t>”.</w:t>
      </w:r>
      <w:r w:rsidR="004D3493" w:rsidRPr="004D3493">
        <w:rPr>
          <w:rFonts w:ascii="Calibri" w:hAnsi="Calibri"/>
          <w:sz w:val="22"/>
          <w:szCs w:val="22"/>
        </w:rPr>
        <w:t xml:space="preserve"> </w:t>
      </w:r>
    </w:p>
    <w:p w14:paraId="246DEF06" w14:textId="45B95CB8" w:rsidR="00FF3611" w:rsidRDefault="00FF3611" w:rsidP="00D803AC">
      <w:pPr>
        <w:pStyle w:val="Geenafstand"/>
        <w:rPr>
          <w:rFonts w:ascii="Calibri" w:hAnsi="Calibri"/>
          <w:sz w:val="22"/>
          <w:szCs w:val="22"/>
        </w:rPr>
      </w:pPr>
    </w:p>
    <w:p w14:paraId="7326DCBA" w14:textId="055E7897" w:rsidR="00F7228A" w:rsidRPr="00F7228A" w:rsidRDefault="00F7228A" w:rsidP="00D803AC">
      <w:pPr>
        <w:pStyle w:val="Geenafstand"/>
        <w:rPr>
          <w:rFonts w:ascii="Calibri" w:hAnsi="Calibri"/>
          <w:b/>
          <w:sz w:val="22"/>
          <w:szCs w:val="22"/>
        </w:rPr>
      </w:pPr>
      <w:r w:rsidRPr="00F7228A">
        <w:rPr>
          <w:rFonts w:ascii="Calibri" w:hAnsi="Calibri"/>
          <w:b/>
          <w:sz w:val="22"/>
          <w:szCs w:val="22"/>
        </w:rPr>
        <w:t>Onze toekomst</w:t>
      </w:r>
    </w:p>
    <w:p w14:paraId="41CB3D31" w14:textId="37778A84" w:rsidR="00C53440" w:rsidRPr="00F06315" w:rsidRDefault="00461EF6" w:rsidP="00D803AC">
      <w:pPr>
        <w:pStyle w:val="Geenafstand"/>
        <w:rPr>
          <w:rFonts w:ascii="Calibri" w:hAnsi="Calibri"/>
          <w:sz w:val="22"/>
          <w:szCs w:val="22"/>
        </w:rPr>
      </w:pPr>
      <w:r w:rsidRPr="7CA8D1D1">
        <w:rPr>
          <w:rFonts w:ascii="Calibri" w:hAnsi="Calibri"/>
          <w:sz w:val="22"/>
          <w:szCs w:val="22"/>
        </w:rPr>
        <w:t>Lely legt uit wat Jong RES wil bereiken met hun aanwezigheid aan de bestuurstafel. “</w:t>
      </w:r>
      <w:r w:rsidR="003407FB" w:rsidRPr="7CA8D1D1">
        <w:rPr>
          <w:rFonts w:ascii="Calibri" w:hAnsi="Calibri"/>
          <w:sz w:val="22"/>
          <w:szCs w:val="22"/>
        </w:rPr>
        <w:t xml:space="preserve">Men moet zich </w:t>
      </w:r>
      <w:r w:rsidR="0033713C" w:rsidRPr="7CA8D1D1">
        <w:rPr>
          <w:rFonts w:ascii="Calibri" w:hAnsi="Calibri"/>
          <w:sz w:val="22"/>
          <w:szCs w:val="22"/>
        </w:rPr>
        <w:t xml:space="preserve">ervan bewust </w:t>
      </w:r>
      <w:r w:rsidR="00581472">
        <w:rPr>
          <w:rFonts w:ascii="Calibri" w:hAnsi="Calibri"/>
          <w:sz w:val="22"/>
          <w:szCs w:val="22"/>
        </w:rPr>
        <w:t>zijn</w:t>
      </w:r>
      <w:r w:rsidR="00E44897" w:rsidRPr="7CA8D1D1">
        <w:rPr>
          <w:rFonts w:ascii="Calibri" w:hAnsi="Calibri"/>
          <w:sz w:val="22"/>
          <w:szCs w:val="22"/>
        </w:rPr>
        <w:t xml:space="preserve"> </w:t>
      </w:r>
      <w:r w:rsidR="0033713C" w:rsidRPr="7CA8D1D1">
        <w:rPr>
          <w:rFonts w:ascii="Calibri" w:hAnsi="Calibri"/>
          <w:sz w:val="22"/>
          <w:szCs w:val="22"/>
        </w:rPr>
        <w:t xml:space="preserve">dat </w:t>
      </w:r>
      <w:r w:rsidR="00E44897" w:rsidRPr="7CA8D1D1">
        <w:rPr>
          <w:rFonts w:ascii="Calibri" w:hAnsi="Calibri"/>
          <w:sz w:val="22"/>
          <w:szCs w:val="22"/>
        </w:rPr>
        <w:t>de energietransitie</w:t>
      </w:r>
      <w:r w:rsidR="00FC263A" w:rsidRPr="7CA8D1D1">
        <w:rPr>
          <w:rFonts w:ascii="Calibri" w:hAnsi="Calibri"/>
          <w:sz w:val="22"/>
          <w:szCs w:val="22"/>
        </w:rPr>
        <w:t xml:space="preserve"> niet</w:t>
      </w:r>
      <w:r w:rsidR="00E44897" w:rsidRPr="7CA8D1D1">
        <w:rPr>
          <w:rFonts w:ascii="Calibri" w:hAnsi="Calibri"/>
          <w:sz w:val="22"/>
          <w:szCs w:val="22"/>
        </w:rPr>
        <w:t xml:space="preserve"> iets is van </w:t>
      </w:r>
      <w:r w:rsidR="0033713C" w:rsidRPr="7CA8D1D1">
        <w:rPr>
          <w:rFonts w:ascii="Calibri" w:hAnsi="Calibri"/>
          <w:sz w:val="22"/>
          <w:szCs w:val="22"/>
        </w:rPr>
        <w:t>Parijs</w:t>
      </w:r>
      <w:r w:rsidR="00E44897" w:rsidRPr="7CA8D1D1">
        <w:rPr>
          <w:rFonts w:ascii="Calibri" w:hAnsi="Calibri"/>
          <w:sz w:val="22"/>
          <w:szCs w:val="22"/>
        </w:rPr>
        <w:t xml:space="preserve">, </w:t>
      </w:r>
      <w:r w:rsidR="0033713C" w:rsidRPr="7CA8D1D1">
        <w:rPr>
          <w:rFonts w:ascii="Calibri" w:hAnsi="Calibri"/>
          <w:sz w:val="22"/>
          <w:szCs w:val="22"/>
        </w:rPr>
        <w:t>Den Haag</w:t>
      </w:r>
      <w:r w:rsidR="004E0D22" w:rsidRPr="7CA8D1D1">
        <w:rPr>
          <w:rFonts w:ascii="Calibri" w:hAnsi="Calibri"/>
          <w:sz w:val="22"/>
          <w:szCs w:val="22"/>
        </w:rPr>
        <w:t xml:space="preserve">, </w:t>
      </w:r>
      <w:r w:rsidR="00E44897" w:rsidRPr="7CA8D1D1">
        <w:rPr>
          <w:rFonts w:ascii="Calibri" w:hAnsi="Calibri"/>
          <w:sz w:val="22"/>
          <w:szCs w:val="22"/>
        </w:rPr>
        <w:t xml:space="preserve">een </w:t>
      </w:r>
      <w:r w:rsidR="0033713C" w:rsidRPr="7CA8D1D1">
        <w:rPr>
          <w:rFonts w:ascii="Calibri" w:hAnsi="Calibri"/>
          <w:sz w:val="22"/>
          <w:szCs w:val="22"/>
        </w:rPr>
        <w:t>wethouder</w:t>
      </w:r>
      <w:r w:rsidR="004E0D22" w:rsidRPr="7CA8D1D1">
        <w:rPr>
          <w:rFonts w:ascii="Calibri" w:hAnsi="Calibri"/>
          <w:sz w:val="22"/>
          <w:szCs w:val="22"/>
        </w:rPr>
        <w:t xml:space="preserve"> of de </w:t>
      </w:r>
      <w:r w:rsidR="00846E60" w:rsidRPr="7CA8D1D1">
        <w:rPr>
          <w:rFonts w:ascii="Calibri" w:hAnsi="Calibri"/>
          <w:sz w:val="22"/>
          <w:szCs w:val="22"/>
        </w:rPr>
        <w:t>Drentse Energie</w:t>
      </w:r>
      <w:r w:rsidR="00D95B09" w:rsidRPr="7CA8D1D1">
        <w:rPr>
          <w:rFonts w:ascii="Calibri" w:hAnsi="Calibri"/>
          <w:sz w:val="22"/>
          <w:szCs w:val="22"/>
        </w:rPr>
        <w:t xml:space="preserve"> </w:t>
      </w:r>
      <w:r w:rsidR="00846E60" w:rsidRPr="7CA8D1D1">
        <w:rPr>
          <w:rFonts w:ascii="Calibri" w:hAnsi="Calibri"/>
          <w:sz w:val="22"/>
          <w:szCs w:val="22"/>
        </w:rPr>
        <w:t>Tafel</w:t>
      </w:r>
      <w:r w:rsidR="00E117A1" w:rsidRPr="7CA8D1D1">
        <w:rPr>
          <w:rFonts w:ascii="Calibri" w:hAnsi="Calibri"/>
          <w:sz w:val="22"/>
          <w:szCs w:val="22"/>
        </w:rPr>
        <w:t xml:space="preserve">. </w:t>
      </w:r>
      <w:r w:rsidR="00636553" w:rsidRPr="7CA8D1D1">
        <w:rPr>
          <w:rFonts w:ascii="Calibri" w:hAnsi="Calibri"/>
          <w:sz w:val="22"/>
          <w:szCs w:val="22"/>
        </w:rPr>
        <w:t>De RES is van ons allemaal.</w:t>
      </w:r>
      <w:r w:rsidR="00A96123" w:rsidRPr="7CA8D1D1">
        <w:rPr>
          <w:rFonts w:ascii="Calibri" w:hAnsi="Calibri"/>
          <w:sz w:val="22"/>
          <w:szCs w:val="22"/>
        </w:rPr>
        <w:t xml:space="preserve"> </w:t>
      </w:r>
      <w:r w:rsidR="000A2528">
        <w:rPr>
          <w:rFonts w:ascii="Calibri" w:hAnsi="Calibri"/>
          <w:sz w:val="22"/>
          <w:szCs w:val="22"/>
        </w:rPr>
        <w:t>Nogmaals,</w:t>
      </w:r>
      <w:r w:rsidR="00C85F83" w:rsidRPr="7CA8D1D1">
        <w:rPr>
          <w:rFonts w:ascii="Calibri" w:hAnsi="Calibri"/>
          <w:sz w:val="22"/>
          <w:szCs w:val="22"/>
        </w:rPr>
        <w:t xml:space="preserve"> het </w:t>
      </w:r>
      <w:r w:rsidR="000A2528">
        <w:rPr>
          <w:rFonts w:ascii="Calibri" w:hAnsi="Calibri"/>
          <w:sz w:val="22"/>
          <w:szCs w:val="22"/>
        </w:rPr>
        <w:t xml:space="preserve">gaat </w:t>
      </w:r>
      <w:r w:rsidR="00C85F83" w:rsidRPr="7CA8D1D1">
        <w:rPr>
          <w:rFonts w:ascii="Calibri" w:hAnsi="Calibri"/>
          <w:sz w:val="22"/>
          <w:szCs w:val="22"/>
        </w:rPr>
        <w:t>om onze toekomst</w:t>
      </w:r>
      <w:r w:rsidR="000A2528">
        <w:rPr>
          <w:rFonts w:ascii="Calibri" w:hAnsi="Calibri"/>
          <w:sz w:val="22"/>
          <w:szCs w:val="22"/>
        </w:rPr>
        <w:t xml:space="preserve">. Ik </w:t>
      </w:r>
      <w:r w:rsidR="004F64AE" w:rsidRPr="7CA8D1D1">
        <w:rPr>
          <w:rFonts w:ascii="Calibri" w:hAnsi="Calibri"/>
          <w:sz w:val="22"/>
          <w:szCs w:val="22"/>
        </w:rPr>
        <w:t>hoop dat volksvertegenwoordigers en bestuurders zich daar</w:t>
      </w:r>
      <w:r w:rsidR="00F06315" w:rsidRPr="7CA8D1D1">
        <w:rPr>
          <w:rFonts w:ascii="Calibri" w:hAnsi="Calibri"/>
          <w:sz w:val="22"/>
          <w:szCs w:val="22"/>
        </w:rPr>
        <w:t>van</w:t>
      </w:r>
      <w:r w:rsidR="004F64AE" w:rsidRPr="7CA8D1D1">
        <w:rPr>
          <w:rFonts w:ascii="Calibri" w:hAnsi="Calibri"/>
          <w:sz w:val="22"/>
          <w:szCs w:val="22"/>
        </w:rPr>
        <w:t xml:space="preserve"> het gehele proces bewust blijven”</w:t>
      </w:r>
      <w:r w:rsidR="00D95B09" w:rsidRPr="7CA8D1D1">
        <w:rPr>
          <w:rFonts w:ascii="Calibri" w:hAnsi="Calibri"/>
          <w:sz w:val="22"/>
          <w:szCs w:val="22"/>
        </w:rPr>
        <w:t>.</w:t>
      </w:r>
    </w:p>
    <w:p w14:paraId="651AD4FF" w14:textId="610C3296" w:rsidR="7CA8D1D1" w:rsidRDefault="7CA8D1D1" w:rsidP="7CA8D1D1">
      <w:pPr>
        <w:pStyle w:val="Geenafstand"/>
        <w:rPr>
          <w:rFonts w:ascii="Calibri" w:hAnsi="Calibri"/>
          <w:sz w:val="22"/>
          <w:szCs w:val="22"/>
        </w:rPr>
      </w:pPr>
    </w:p>
    <w:p w14:paraId="1679F5EF" w14:textId="602A7538" w:rsidR="00146C01" w:rsidRPr="00700DB7" w:rsidRDefault="00700DB7" w:rsidP="7CA8D1D1">
      <w:pPr>
        <w:pStyle w:val="Geenafstand"/>
        <w:rPr>
          <w:rFonts w:ascii="Calibri" w:hAnsi="Calibri"/>
          <w:b/>
          <w:bCs/>
          <w:sz w:val="22"/>
          <w:szCs w:val="22"/>
        </w:rPr>
      </w:pPr>
      <w:r w:rsidRPr="7CA8D1D1">
        <w:rPr>
          <w:rFonts w:ascii="Calibri" w:hAnsi="Calibri"/>
          <w:b/>
          <w:bCs/>
          <w:sz w:val="22"/>
          <w:szCs w:val="22"/>
        </w:rPr>
        <w:t>Jongeren tussen de 16 en 3</w:t>
      </w:r>
      <w:r w:rsidR="63887736" w:rsidRPr="7CA8D1D1">
        <w:rPr>
          <w:rFonts w:ascii="Calibri" w:hAnsi="Calibri"/>
          <w:b/>
          <w:bCs/>
          <w:sz w:val="22"/>
          <w:szCs w:val="22"/>
        </w:rPr>
        <w:t>5</w:t>
      </w:r>
      <w:r w:rsidRPr="7CA8D1D1">
        <w:rPr>
          <w:rFonts w:ascii="Calibri" w:hAnsi="Calibri"/>
          <w:b/>
          <w:bCs/>
          <w:sz w:val="22"/>
          <w:szCs w:val="22"/>
        </w:rPr>
        <w:t xml:space="preserve"> jaar</w:t>
      </w:r>
    </w:p>
    <w:p w14:paraId="5BE291B7" w14:textId="1B2D3BFC" w:rsidR="00CC7376" w:rsidRDefault="004C5164" w:rsidP="00D803AC">
      <w:pPr>
        <w:pStyle w:val="Geenafstand"/>
        <w:rPr>
          <w:rFonts w:ascii="Calibri" w:hAnsi="Calibri"/>
          <w:sz w:val="22"/>
          <w:szCs w:val="22"/>
        </w:rPr>
      </w:pPr>
      <w:r w:rsidRPr="00D803AC">
        <w:rPr>
          <w:rFonts w:ascii="Calibri" w:hAnsi="Calibri"/>
          <w:sz w:val="22"/>
          <w:szCs w:val="22"/>
        </w:rPr>
        <w:t>“Ik gr</w:t>
      </w:r>
      <w:r w:rsidR="007F5D06" w:rsidRPr="00D803AC">
        <w:rPr>
          <w:rFonts w:ascii="Calibri" w:hAnsi="Calibri"/>
          <w:sz w:val="22"/>
          <w:szCs w:val="22"/>
        </w:rPr>
        <w:t>ij</w:t>
      </w:r>
      <w:r w:rsidRPr="00D803AC">
        <w:rPr>
          <w:rFonts w:ascii="Calibri" w:hAnsi="Calibri"/>
          <w:sz w:val="22"/>
          <w:szCs w:val="22"/>
        </w:rPr>
        <w:t>p de</w:t>
      </w:r>
      <w:r w:rsidR="00700DB7">
        <w:rPr>
          <w:rFonts w:ascii="Calibri" w:hAnsi="Calibri"/>
          <w:sz w:val="22"/>
          <w:szCs w:val="22"/>
        </w:rPr>
        <w:t>ze</w:t>
      </w:r>
      <w:r w:rsidRPr="00D803AC">
        <w:rPr>
          <w:rFonts w:ascii="Calibri" w:hAnsi="Calibri"/>
          <w:sz w:val="22"/>
          <w:szCs w:val="22"/>
        </w:rPr>
        <w:t xml:space="preserve"> kans</w:t>
      </w:r>
      <w:r w:rsidR="00812D21" w:rsidRPr="00D803AC">
        <w:rPr>
          <w:rFonts w:ascii="Calibri" w:hAnsi="Calibri"/>
          <w:sz w:val="22"/>
          <w:szCs w:val="22"/>
        </w:rPr>
        <w:t xml:space="preserve"> </w:t>
      </w:r>
      <w:r w:rsidR="003D3D74" w:rsidRPr="00D803AC">
        <w:rPr>
          <w:rFonts w:ascii="Calibri" w:hAnsi="Calibri"/>
          <w:sz w:val="22"/>
          <w:szCs w:val="22"/>
        </w:rPr>
        <w:t xml:space="preserve">aan </w:t>
      </w:r>
      <w:r w:rsidR="00812D21" w:rsidRPr="00D803AC">
        <w:rPr>
          <w:rFonts w:ascii="Calibri" w:hAnsi="Calibri"/>
          <w:sz w:val="22"/>
          <w:szCs w:val="22"/>
        </w:rPr>
        <w:t xml:space="preserve">om </w:t>
      </w:r>
      <w:r w:rsidR="00BA0FD6" w:rsidRPr="00D803AC">
        <w:rPr>
          <w:rFonts w:ascii="Calibri" w:hAnsi="Calibri"/>
          <w:sz w:val="22"/>
          <w:szCs w:val="22"/>
        </w:rPr>
        <w:t xml:space="preserve">iets te verduidelijken”, </w:t>
      </w:r>
      <w:r w:rsidR="003D3D74" w:rsidRPr="00D803AC">
        <w:rPr>
          <w:rFonts w:ascii="Calibri" w:hAnsi="Calibri"/>
          <w:sz w:val="22"/>
          <w:szCs w:val="22"/>
        </w:rPr>
        <w:t xml:space="preserve">zegt </w:t>
      </w:r>
      <w:r w:rsidR="00DE5EBA" w:rsidRPr="00D803AC">
        <w:rPr>
          <w:rFonts w:ascii="Calibri" w:hAnsi="Calibri"/>
          <w:sz w:val="22"/>
          <w:szCs w:val="22"/>
        </w:rPr>
        <w:t>Lely</w:t>
      </w:r>
      <w:r w:rsidR="003D3D74" w:rsidRPr="00D803AC">
        <w:rPr>
          <w:rFonts w:ascii="Calibri" w:hAnsi="Calibri"/>
          <w:sz w:val="22"/>
          <w:szCs w:val="22"/>
        </w:rPr>
        <w:t xml:space="preserve">. </w:t>
      </w:r>
      <w:r w:rsidR="00A5000E" w:rsidRPr="00D803AC">
        <w:rPr>
          <w:rFonts w:ascii="Calibri" w:hAnsi="Calibri"/>
          <w:sz w:val="22"/>
          <w:szCs w:val="22"/>
        </w:rPr>
        <w:t xml:space="preserve">“Ik vertegenwoordig </w:t>
      </w:r>
      <w:r w:rsidR="00FD5CA9" w:rsidRPr="00D803AC">
        <w:rPr>
          <w:rFonts w:ascii="Calibri" w:hAnsi="Calibri"/>
          <w:sz w:val="22"/>
          <w:szCs w:val="22"/>
        </w:rPr>
        <w:t>KEK, de Klimaat en Energie</w:t>
      </w:r>
      <w:r w:rsidR="00805800">
        <w:rPr>
          <w:rFonts w:ascii="Calibri" w:hAnsi="Calibri"/>
          <w:sz w:val="22"/>
          <w:szCs w:val="22"/>
        </w:rPr>
        <w:t>k</w:t>
      </w:r>
      <w:r w:rsidR="00FD5CA9" w:rsidRPr="00D803AC">
        <w:rPr>
          <w:rFonts w:ascii="Calibri" w:hAnsi="Calibri"/>
          <w:sz w:val="22"/>
          <w:szCs w:val="22"/>
        </w:rPr>
        <w:t xml:space="preserve">oepel voor jong werkenden. We werken nauw samen met </w:t>
      </w:r>
      <w:r w:rsidR="001B027D" w:rsidRPr="00D803AC">
        <w:rPr>
          <w:rFonts w:ascii="Calibri" w:hAnsi="Calibri"/>
          <w:sz w:val="22"/>
          <w:szCs w:val="22"/>
        </w:rPr>
        <w:t>JKB</w:t>
      </w:r>
      <w:r w:rsidR="001B027D">
        <w:rPr>
          <w:rFonts w:ascii="Calibri" w:hAnsi="Calibri"/>
          <w:sz w:val="22"/>
          <w:szCs w:val="22"/>
        </w:rPr>
        <w:t>,</w:t>
      </w:r>
      <w:r w:rsidR="001B027D" w:rsidRPr="00D803AC">
        <w:rPr>
          <w:rFonts w:ascii="Calibri" w:hAnsi="Calibri"/>
          <w:sz w:val="22"/>
          <w:szCs w:val="22"/>
        </w:rPr>
        <w:t xml:space="preserve"> </w:t>
      </w:r>
      <w:r w:rsidR="00FD5CA9" w:rsidRPr="00D803AC">
        <w:rPr>
          <w:rFonts w:ascii="Calibri" w:hAnsi="Calibri"/>
          <w:sz w:val="22"/>
          <w:szCs w:val="22"/>
        </w:rPr>
        <w:t xml:space="preserve">de </w:t>
      </w:r>
      <w:r w:rsidR="00071B29" w:rsidRPr="00D803AC">
        <w:rPr>
          <w:rFonts w:ascii="Calibri" w:hAnsi="Calibri"/>
          <w:sz w:val="22"/>
          <w:szCs w:val="22"/>
        </w:rPr>
        <w:t xml:space="preserve">Jonge Klimaatbeweging. </w:t>
      </w:r>
      <w:r w:rsidR="005101C2" w:rsidRPr="00D803AC">
        <w:rPr>
          <w:rFonts w:ascii="Calibri" w:hAnsi="Calibri"/>
          <w:sz w:val="22"/>
          <w:szCs w:val="22"/>
        </w:rPr>
        <w:t xml:space="preserve">Jong RES Nederland is ontstaan door een samenwerking </w:t>
      </w:r>
      <w:r w:rsidR="00D803AC" w:rsidRPr="00D803AC">
        <w:rPr>
          <w:rFonts w:ascii="Calibri" w:hAnsi="Calibri"/>
          <w:sz w:val="22"/>
          <w:szCs w:val="22"/>
        </w:rPr>
        <w:t>tussen KEK en JKB. Ik zit dus als Jong RES Nederland in de Drentse Energie</w:t>
      </w:r>
      <w:r w:rsidR="00A8416B">
        <w:rPr>
          <w:rFonts w:ascii="Calibri" w:hAnsi="Calibri"/>
          <w:sz w:val="22"/>
          <w:szCs w:val="22"/>
        </w:rPr>
        <w:t xml:space="preserve"> T</w:t>
      </w:r>
      <w:r w:rsidR="00D803AC" w:rsidRPr="00D803AC">
        <w:rPr>
          <w:rFonts w:ascii="Calibri" w:hAnsi="Calibri"/>
          <w:sz w:val="22"/>
          <w:szCs w:val="22"/>
        </w:rPr>
        <w:t>afel</w:t>
      </w:r>
      <w:r w:rsidR="00756B85">
        <w:rPr>
          <w:rFonts w:ascii="Calibri" w:hAnsi="Calibri"/>
          <w:sz w:val="22"/>
          <w:szCs w:val="22"/>
        </w:rPr>
        <w:t xml:space="preserve"> en vertegenwoordig jongeren tussen de 16 en 3</w:t>
      </w:r>
      <w:r w:rsidR="00E8267A">
        <w:rPr>
          <w:rFonts w:ascii="Calibri" w:hAnsi="Calibri"/>
          <w:sz w:val="22"/>
          <w:szCs w:val="22"/>
        </w:rPr>
        <w:t>5</w:t>
      </w:r>
      <w:r w:rsidR="00756B85">
        <w:rPr>
          <w:rFonts w:ascii="Calibri" w:hAnsi="Calibri"/>
          <w:sz w:val="22"/>
          <w:szCs w:val="22"/>
        </w:rPr>
        <w:t xml:space="preserve"> jaar</w:t>
      </w:r>
      <w:r w:rsidR="00D803AC" w:rsidRPr="00D803AC">
        <w:rPr>
          <w:rFonts w:ascii="Calibri" w:hAnsi="Calibri"/>
          <w:sz w:val="22"/>
          <w:szCs w:val="22"/>
        </w:rPr>
        <w:t>”</w:t>
      </w:r>
      <w:r w:rsidR="005101C2" w:rsidRPr="00D803AC">
        <w:rPr>
          <w:rFonts w:ascii="Calibri" w:hAnsi="Calibri"/>
          <w:sz w:val="22"/>
          <w:szCs w:val="22"/>
        </w:rPr>
        <w:t xml:space="preserve">. </w:t>
      </w:r>
    </w:p>
    <w:p w14:paraId="75221C73" w14:textId="46EF0642" w:rsidR="002E534A" w:rsidRDefault="002E534A" w:rsidP="00D803AC">
      <w:pPr>
        <w:pStyle w:val="Geenafstand"/>
        <w:rPr>
          <w:rFonts w:ascii="Calibri" w:hAnsi="Calibri"/>
          <w:sz w:val="22"/>
          <w:szCs w:val="22"/>
        </w:rPr>
      </w:pPr>
    </w:p>
    <w:p w14:paraId="70EB00E5" w14:textId="36735C03" w:rsidR="003C499F" w:rsidRPr="003C499F" w:rsidRDefault="003C499F" w:rsidP="00D555F0">
      <w:pPr>
        <w:pStyle w:val="Geenafstand"/>
        <w:rPr>
          <w:rFonts w:ascii="Calibri" w:hAnsi="Calibri"/>
          <w:b/>
          <w:sz w:val="22"/>
        </w:rPr>
      </w:pPr>
      <w:r w:rsidRPr="003C499F">
        <w:rPr>
          <w:rFonts w:ascii="Calibri" w:hAnsi="Calibri"/>
          <w:b/>
          <w:sz w:val="22"/>
        </w:rPr>
        <w:t>Levensbelang</w:t>
      </w:r>
    </w:p>
    <w:p w14:paraId="16BF90BD" w14:textId="406AC4BA" w:rsidR="0052176C" w:rsidRPr="00D555F0" w:rsidRDefault="0052176C" w:rsidP="00D555F0">
      <w:pPr>
        <w:pStyle w:val="Geenafstand"/>
        <w:rPr>
          <w:rFonts w:ascii="Calibri" w:hAnsi="Calibri"/>
          <w:sz w:val="22"/>
        </w:rPr>
      </w:pPr>
      <w:r w:rsidRPr="00D555F0">
        <w:rPr>
          <w:rFonts w:ascii="Calibri" w:hAnsi="Calibri"/>
          <w:sz w:val="22"/>
        </w:rPr>
        <w:t xml:space="preserve">Jong RES bestaat uit een groep gedreven en enthousiaste jonge mensen met passie voor hun toekomst. </w:t>
      </w:r>
      <w:r w:rsidR="00E96AA5" w:rsidRPr="00D555F0">
        <w:rPr>
          <w:rFonts w:ascii="Calibri" w:hAnsi="Calibri"/>
          <w:sz w:val="22"/>
        </w:rPr>
        <w:t>“</w:t>
      </w:r>
      <w:r w:rsidRPr="00D555F0">
        <w:rPr>
          <w:rFonts w:ascii="Calibri" w:hAnsi="Calibri"/>
          <w:sz w:val="22"/>
        </w:rPr>
        <w:t xml:space="preserve">De transitie naar een leefbare wereld is </w:t>
      </w:r>
      <w:r w:rsidR="00A15ECC">
        <w:rPr>
          <w:rFonts w:ascii="Calibri" w:hAnsi="Calibri"/>
          <w:sz w:val="22"/>
        </w:rPr>
        <w:t>voor</w:t>
      </w:r>
      <w:r w:rsidRPr="00D555F0">
        <w:rPr>
          <w:rFonts w:ascii="Calibri" w:hAnsi="Calibri"/>
          <w:sz w:val="22"/>
        </w:rPr>
        <w:t xml:space="preserve"> ons </w:t>
      </w:r>
      <w:r w:rsidR="00E96AA5" w:rsidRPr="00D555F0">
        <w:rPr>
          <w:rFonts w:ascii="Calibri" w:hAnsi="Calibri"/>
          <w:sz w:val="22"/>
        </w:rPr>
        <w:t>van</w:t>
      </w:r>
      <w:r w:rsidRPr="00D555F0">
        <w:rPr>
          <w:rFonts w:ascii="Calibri" w:hAnsi="Calibri"/>
          <w:sz w:val="22"/>
        </w:rPr>
        <w:t xml:space="preserve"> levensbelang</w:t>
      </w:r>
      <w:r w:rsidR="00634226" w:rsidRPr="00D555F0">
        <w:rPr>
          <w:rFonts w:ascii="Calibri" w:hAnsi="Calibri"/>
          <w:sz w:val="22"/>
        </w:rPr>
        <w:t>”, stelt Lely</w:t>
      </w:r>
      <w:r w:rsidRPr="00D555F0">
        <w:rPr>
          <w:rFonts w:ascii="Calibri" w:hAnsi="Calibri"/>
          <w:sz w:val="22"/>
        </w:rPr>
        <w:t xml:space="preserve">. </w:t>
      </w:r>
      <w:r w:rsidR="00634226" w:rsidRPr="00D555F0">
        <w:rPr>
          <w:rFonts w:ascii="Calibri" w:hAnsi="Calibri"/>
          <w:sz w:val="22"/>
        </w:rPr>
        <w:t>“</w:t>
      </w:r>
      <w:r w:rsidRPr="00D555F0">
        <w:rPr>
          <w:rFonts w:ascii="Calibri" w:hAnsi="Calibri"/>
          <w:sz w:val="22"/>
        </w:rPr>
        <w:t xml:space="preserve">Jong RES Nederland komt op voor de belangen van toekomstige generaties als het gaat </w:t>
      </w:r>
      <w:r w:rsidRPr="00D555F0">
        <w:rPr>
          <w:rFonts w:ascii="Calibri" w:hAnsi="Calibri"/>
          <w:color w:val="000000"/>
          <w:sz w:val="22"/>
          <w:shd w:val="clear" w:color="auto" w:fill="FFFFFF"/>
        </w:rPr>
        <w:t>om onze warmte- en energievoorziening</w:t>
      </w:r>
      <w:r w:rsidR="00D13A71" w:rsidRPr="00D555F0">
        <w:rPr>
          <w:rFonts w:ascii="Calibri" w:hAnsi="Calibri"/>
          <w:color w:val="000000"/>
          <w:sz w:val="22"/>
          <w:shd w:val="clear" w:color="auto" w:fill="FFFFFF"/>
        </w:rPr>
        <w:t>. We inspireren</w:t>
      </w:r>
      <w:r w:rsidRPr="00D555F0">
        <w:rPr>
          <w:rFonts w:ascii="Calibri" w:hAnsi="Calibri"/>
          <w:color w:val="000000"/>
          <w:sz w:val="22"/>
          <w:shd w:val="clear" w:color="auto" w:fill="FFFFFF"/>
        </w:rPr>
        <w:t xml:space="preserve"> jongeren en jonge werkenden zelf aan de slag te gaan met verduurzaming binnen hun organisatie en persoonlijke omgeving</w:t>
      </w:r>
      <w:r w:rsidR="00634226" w:rsidRPr="00D555F0">
        <w:rPr>
          <w:rFonts w:ascii="Calibri" w:hAnsi="Calibri"/>
          <w:color w:val="000000"/>
          <w:sz w:val="22"/>
          <w:shd w:val="clear" w:color="auto" w:fill="FFFFFF"/>
        </w:rPr>
        <w:t>”</w:t>
      </w:r>
      <w:r w:rsidR="0017215B" w:rsidRPr="00D555F0">
        <w:rPr>
          <w:rFonts w:ascii="Calibri" w:hAnsi="Calibri"/>
          <w:color w:val="000000"/>
          <w:sz w:val="22"/>
          <w:shd w:val="clear" w:color="auto" w:fill="FFFFFF"/>
        </w:rPr>
        <w:t>.</w:t>
      </w:r>
    </w:p>
    <w:p w14:paraId="45D7C24E" w14:textId="10114E3E" w:rsidR="00D555F0" w:rsidRDefault="00D555F0" w:rsidP="00D803AC">
      <w:pPr>
        <w:pStyle w:val="Geenafstand"/>
        <w:rPr>
          <w:rFonts w:ascii="Calibri" w:hAnsi="Calibri"/>
          <w:sz w:val="22"/>
          <w:szCs w:val="22"/>
        </w:rPr>
      </w:pPr>
    </w:p>
    <w:p w14:paraId="02F34F5C" w14:textId="6497B3D8" w:rsidR="00942A18" w:rsidRPr="00942A18" w:rsidRDefault="00942A18" w:rsidP="00D803AC">
      <w:pPr>
        <w:pStyle w:val="Geenafstand"/>
        <w:rPr>
          <w:rFonts w:ascii="Calibri" w:hAnsi="Calibri"/>
          <w:b/>
          <w:sz w:val="22"/>
          <w:szCs w:val="22"/>
        </w:rPr>
      </w:pPr>
      <w:r w:rsidRPr="00942A18">
        <w:rPr>
          <w:rFonts w:ascii="Calibri" w:hAnsi="Calibri"/>
          <w:b/>
          <w:sz w:val="22"/>
          <w:szCs w:val="22"/>
        </w:rPr>
        <w:t>Creatieve geesten</w:t>
      </w:r>
    </w:p>
    <w:p w14:paraId="2ADB527E" w14:textId="5C7395A6" w:rsidR="00942A18" w:rsidRPr="00DF2265" w:rsidRDefault="00586E02" w:rsidP="00D803AC">
      <w:pPr>
        <w:pStyle w:val="Geenafstand"/>
        <w:rPr>
          <w:rFonts w:ascii="Calibri" w:hAnsi="Calibri" w:cs="Arial"/>
          <w:sz w:val="22"/>
          <w:szCs w:val="22"/>
        </w:rPr>
      </w:pPr>
      <w:r w:rsidRPr="00DF2265">
        <w:rPr>
          <w:rFonts w:ascii="Calibri" w:hAnsi="Calibri"/>
          <w:sz w:val="22"/>
          <w:szCs w:val="22"/>
        </w:rPr>
        <w:t xml:space="preserve">Lely ziet jongerenparticipatie als een belangrijke taak van Jong RES. </w:t>
      </w:r>
      <w:r w:rsidR="0080583E" w:rsidRPr="00DF2265">
        <w:rPr>
          <w:rFonts w:ascii="Calibri" w:hAnsi="Calibri"/>
          <w:sz w:val="22"/>
          <w:szCs w:val="22"/>
        </w:rPr>
        <w:t>“M</w:t>
      </w:r>
      <w:r w:rsidR="0080583E" w:rsidRPr="00DF2265">
        <w:rPr>
          <w:rFonts w:ascii="Calibri" w:hAnsi="Calibri" w:cs="Arial"/>
          <w:sz w:val="22"/>
          <w:szCs w:val="22"/>
        </w:rPr>
        <w:t>omenteel doen we dat vooral door online community</w:t>
      </w:r>
      <w:r w:rsidR="0090708F" w:rsidRPr="00DF2265">
        <w:rPr>
          <w:rFonts w:ascii="Calibri" w:hAnsi="Calibri" w:cs="Arial"/>
          <w:sz w:val="22"/>
          <w:szCs w:val="22"/>
        </w:rPr>
        <w:t xml:space="preserve"> </w:t>
      </w:r>
      <w:r w:rsidR="0080583E" w:rsidRPr="00DF2265">
        <w:rPr>
          <w:rFonts w:ascii="Calibri" w:hAnsi="Calibri" w:cs="Arial"/>
          <w:sz w:val="22"/>
          <w:szCs w:val="22"/>
        </w:rPr>
        <w:t>building</w:t>
      </w:r>
      <w:r w:rsidR="008861B1" w:rsidRPr="00DF2265">
        <w:rPr>
          <w:rFonts w:ascii="Calibri" w:hAnsi="Calibri" w:cs="Arial"/>
          <w:sz w:val="22"/>
          <w:szCs w:val="22"/>
        </w:rPr>
        <w:t xml:space="preserve"> waarbij we relevante onderwerpen bespreken</w:t>
      </w:r>
      <w:r w:rsidR="00DB2EBB" w:rsidRPr="00DF2265">
        <w:rPr>
          <w:rFonts w:ascii="Calibri" w:hAnsi="Calibri" w:cs="Arial"/>
          <w:sz w:val="22"/>
          <w:szCs w:val="22"/>
        </w:rPr>
        <w:t>”, vertelt ze. “</w:t>
      </w:r>
      <w:r w:rsidR="00285A71" w:rsidRPr="00DF2265">
        <w:rPr>
          <w:rFonts w:ascii="Calibri" w:hAnsi="Calibri" w:cs="Arial"/>
          <w:sz w:val="22"/>
          <w:szCs w:val="22"/>
        </w:rPr>
        <w:t xml:space="preserve">Het </w:t>
      </w:r>
      <w:r w:rsidR="00DB2EBB" w:rsidRPr="00DF2265">
        <w:rPr>
          <w:rFonts w:ascii="Calibri" w:hAnsi="Calibri" w:cs="Arial"/>
          <w:sz w:val="22"/>
          <w:szCs w:val="22"/>
        </w:rPr>
        <w:t>is laagdrempelig en ontspannen. Communiceren met leeftijdsgenoten is altijd relaxter dan met niet-leeftijdsgenoten en je hoeft geen specifieke kennis te hebben om deel te nemen.</w:t>
      </w:r>
      <w:r w:rsidR="00126D9D" w:rsidRPr="00DF2265">
        <w:rPr>
          <w:rFonts w:ascii="Calibri" w:hAnsi="Calibri" w:cs="Arial"/>
          <w:sz w:val="22"/>
          <w:szCs w:val="22"/>
        </w:rPr>
        <w:t xml:space="preserve"> Voor de fase </w:t>
      </w:r>
      <w:r w:rsidR="0028148B" w:rsidRPr="00DF2265">
        <w:rPr>
          <w:rFonts w:ascii="Calibri" w:hAnsi="Calibri" w:cs="Arial"/>
          <w:sz w:val="22"/>
          <w:szCs w:val="22"/>
        </w:rPr>
        <w:t>tussen de C</w:t>
      </w:r>
      <w:r w:rsidR="00126D9D" w:rsidRPr="00DF2265">
        <w:rPr>
          <w:rFonts w:ascii="Calibri" w:hAnsi="Calibri" w:cs="Arial"/>
          <w:sz w:val="22"/>
          <w:szCs w:val="22"/>
        </w:rPr>
        <w:t>oncept</w:t>
      </w:r>
      <w:r w:rsidR="0028148B" w:rsidRPr="00DF2265">
        <w:rPr>
          <w:rFonts w:ascii="Calibri" w:hAnsi="Calibri" w:cs="Arial"/>
          <w:sz w:val="22"/>
          <w:szCs w:val="22"/>
        </w:rPr>
        <w:t xml:space="preserve"> </w:t>
      </w:r>
      <w:r w:rsidR="00126D9D" w:rsidRPr="00DF2265">
        <w:rPr>
          <w:rFonts w:ascii="Calibri" w:hAnsi="Calibri" w:cs="Arial"/>
          <w:sz w:val="22"/>
          <w:szCs w:val="22"/>
        </w:rPr>
        <w:t xml:space="preserve">RES </w:t>
      </w:r>
      <w:r w:rsidR="0028148B" w:rsidRPr="00DF2265">
        <w:rPr>
          <w:rFonts w:ascii="Calibri" w:hAnsi="Calibri" w:cs="Arial"/>
          <w:sz w:val="22"/>
          <w:szCs w:val="22"/>
        </w:rPr>
        <w:t>en</w:t>
      </w:r>
      <w:r w:rsidR="00126D9D" w:rsidRPr="00DF2265">
        <w:rPr>
          <w:rFonts w:ascii="Calibri" w:hAnsi="Calibri" w:cs="Arial"/>
          <w:sz w:val="22"/>
          <w:szCs w:val="22"/>
        </w:rPr>
        <w:t xml:space="preserve"> RES 1.0 willen we graag met onze creatieve geesten voorstellen doen over de daadwerkelijke inpassing</w:t>
      </w:r>
      <w:r w:rsidR="00962252" w:rsidRPr="00DF2265">
        <w:rPr>
          <w:rFonts w:ascii="Calibri" w:hAnsi="Calibri" w:cs="Arial"/>
          <w:sz w:val="22"/>
          <w:szCs w:val="22"/>
        </w:rPr>
        <w:t xml:space="preserve"> van zon- en windprojecten”. </w:t>
      </w:r>
      <w:r w:rsidR="004A7073" w:rsidRPr="00DF2265">
        <w:rPr>
          <w:rFonts w:ascii="Calibri" w:hAnsi="Calibri" w:cs="Arial"/>
          <w:sz w:val="22"/>
          <w:szCs w:val="22"/>
        </w:rPr>
        <w:t>Stellig voegt ze daaraan toe: “</w:t>
      </w:r>
      <w:r w:rsidR="00126D9D" w:rsidRPr="00DF2265">
        <w:rPr>
          <w:rFonts w:ascii="Calibri" w:hAnsi="Calibri" w:cs="Arial"/>
          <w:sz w:val="22"/>
          <w:szCs w:val="22"/>
        </w:rPr>
        <w:t xml:space="preserve">We </w:t>
      </w:r>
      <w:r w:rsidR="006F7E80">
        <w:rPr>
          <w:rFonts w:ascii="Calibri" w:hAnsi="Calibri" w:cs="Arial"/>
          <w:sz w:val="22"/>
          <w:szCs w:val="22"/>
        </w:rPr>
        <w:t>gaan uit van</w:t>
      </w:r>
      <w:r w:rsidR="00126D9D" w:rsidRPr="00DF2265">
        <w:rPr>
          <w:rFonts w:ascii="Calibri" w:hAnsi="Calibri" w:cs="Arial"/>
          <w:sz w:val="22"/>
          <w:szCs w:val="22"/>
        </w:rPr>
        <w:t xml:space="preserve"> de mogelijkheden</w:t>
      </w:r>
      <w:r w:rsidR="00A02849" w:rsidRPr="00DF2265">
        <w:rPr>
          <w:rFonts w:ascii="Calibri" w:hAnsi="Calibri" w:cs="Arial"/>
          <w:sz w:val="22"/>
          <w:szCs w:val="22"/>
        </w:rPr>
        <w:t xml:space="preserve"> en kijken verder dan </w:t>
      </w:r>
      <w:r w:rsidR="00026B59" w:rsidRPr="00DF2265">
        <w:rPr>
          <w:rFonts w:ascii="Calibri" w:hAnsi="Calibri" w:cs="Arial"/>
          <w:sz w:val="22"/>
          <w:szCs w:val="22"/>
        </w:rPr>
        <w:t>de RES-bijdrage</w:t>
      </w:r>
      <w:r w:rsidR="003F682B">
        <w:rPr>
          <w:rFonts w:ascii="Calibri" w:hAnsi="Calibri" w:cs="Arial"/>
          <w:sz w:val="22"/>
          <w:szCs w:val="22"/>
        </w:rPr>
        <w:t xml:space="preserve"> van de regio Drenthe</w:t>
      </w:r>
      <w:r w:rsidR="00026B59" w:rsidRPr="00DF2265">
        <w:rPr>
          <w:rFonts w:ascii="Calibri" w:hAnsi="Calibri" w:cs="Arial"/>
          <w:sz w:val="22"/>
          <w:szCs w:val="22"/>
        </w:rPr>
        <w:t>.</w:t>
      </w:r>
      <w:r w:rsidR="00803E28" w:rsidRPr="00DF2265">
        <w:rPr>
          <w:rFonts w:ascii="Calibri" w:hAnsi="Calibri" w:cs="Arial"/>
          <w:sz w:val="22"/>
          <w:szCs w:val="22"/>
        </w:rPr>
        <w:t xml:space="preserve"> Wij kijken naar de </w:t>
      </w:r>
      <w:r w:rsidR="00803E28" w:rsidRPr="00DF2265">
        <w:rPr>
          <w:rFonts w:ascii="Calibri" w:hAnsi="Calibri"/>
          <w:sz w:val="22"/>
          <w:szCs w:val="22"/>
        </w:rPr>
        <w:t>mogelijkheden die Drenthe biedt binnen de kaders van maatschappelijk draagvlak</w:t>
      </w:r>
      <w:r w:rsidR="00FE4E34" w:rsidRPr="00DF2265">
        <w:rPr>
          <w:rFonts w:ascii="Calibri" w:hAnsi="Calibri" w:cs="Arial"/>
          <w:sz w:val="22"/>
          <w:szCs w:val="22"/>
        </w:rPr>
        <w:t>”</w:t>
      </w:r>
      <w:r w:rsidR="00126D9D" w:rsidRPr="00DF2265">
        <w:rPr>
          <w:rFonts w:ascii="Calibri" w:hAnsi="Calibri" w:cs="Arial"/>
          <w:sz w:val="22"/>
          <w:szCs w:val="22"/>
        </w:rPr>
        <w:t>.</w:t>
      </w:r>
    </w:p>
    <w:p w14:paraId="40513C8A" w14:textId="28F7D1E1" w:rsidR="002C2390" w:rsidRDefault="002C2390" w:rsidP="00D803AC">
      <w:pPr>
        <w:pStyle w:val="Geenafstand"/>
        <w:rPr>
          <w:rFonts w:ascii="Calibri" w:hAnsi="Calibri" w:cs="Arial"/>
          <w:sz w:val="22"/>
          <w:szCs w:val="22"/>
        </w:rPr>
      </w:pPr>
    </w:p>
    <w:p w14:paraId="463B6660" w14:textId="54D70D6F" w:rsidR="00E203BA" w:rsidRDefault="00E203BA" w:rsidP="00D803AC">
      <w:pPr>
        <w:pStyle w:val="Geenafstan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Meer informatie over Jong RES: </w:t>
      </w:r>
      <w:hyperlink r:id="rId11" w:history="1">
        <w:r w:rsidR="006B3273" w:rsidRPr="00BD28E1">
          <w:rPr>
            <w:rStyle w:val="Hyperlink"/>
            <w:rFonts w:ascii="Calibri" w:hAnsi="Calibri" w:cs="Arial"/>
            <w:sz w:val="22"/>
            <w:szCs w:val="22"/>
          </w:rPr>
          <w:t>http://jongres.nl/</w:t>
        </w:r>
      </w:hyperlink>
      <w:r w:rsidR="006B3273">
        <w:rPr>
          <w:rFonts w:ascii="Calibri" w:hAnsi="Calibri" w:cs="Arial"/>
          <w:sz w:val="22"/>
          <w:szCs w:val="22"/>
        </w:rPr>
        <w:t xml:space="preserve"> </w:t>
      </w:r>
    </w:p>
    <w:sectPr w:rsidR="00E203BA" w:rsidSect="007C4BD7">
      <w:pgSz w:w="11906" w:h="16838"/>
      <w:pgMar w:top="851" w:right="851" w:bottom="851" w:left="851" w:header="709" w:footer="709" w:gutter="0"/>
      <w:paperSrc w:first="265" w:other="26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B3"/>
    <w:rsid w:val="00010393"/>
    <w:rsid w:val="00026B59"/>
    <w:rsid w:val="00030225"/>
    <w:rsid w:val="00071B29"/>
    <w:rsid w:val="00074D2E"/>
    <w:rsid w:val="000A2528"/>
    <w:rsid w:val="000C2AD4"/>
    <w:rsid w:val="000D1AA3"/>
    <w:rsid w:val="000D6C33"/>
    <w:rsid w:val="000F1EA0"/>
    <w:rsid w:val="001101F9"/>
    <w:rsid w:val="00126D9D"/>
    <w:rsid w:val="00132046"/>
    <w:rsid w:val="00140CA4"/>
    <w:rsid w:val="00146C01"/>
    <w:rsid w:val="00153D3F"/>
    <w:rsid w:val="0017215B"/>
    <w:rsid w:val="001824EA"/>
    <w:rsid w:val="001B027D"/>
    <w:rsid w:val="001B19D2"/>
    <w:rsid w:val="001C0F08"/>
    <w:rsid w:val="001E42A8"/>
    <w:rsid w:val="0028148B"/>
    <w:rsid w:val="00285A71"/>
    <w:rsid w:val="00290FA5"/>
    <w:rsid w:val="002B4270"/>
    <w:rsid w:val="002C2390"/>
    <w:rsid w:val="002E534A"/>
    <w:rsid w:val="002E5E02"/>
    <w:rsid w:val="00322ACB"/>
    <w:rsid w:val="0033713C"/>
    <w:rsid w:val="003407FB"/>
    <w:rsid w:val="003A7B65"/>
    <w:rsid w:val="003C499F"/>
    <w:rsid w:val="003D3D74"/>
    <w:rsid w:val="003F682B"/>
    <w:rsid w:val="00434A67"/>
    <w:rsid w:val="00453ADB"/>
    <w:rsid w:val="00461EF6"/>
    <w:rsid w:val="00484E00"/>
    <w:rsid w:val="00497A97"/>
    <w:rsid w:val="004A7073"/>
    <w:rsid w:val="004C5164"/>
    <w:rsid w:val="004D13C1"/>
    <w:rsid w:val="004D3493"/>
    <w:rsid w:val="004E0D22"/>
    <w:rsid w:val="004E1078"/>
    <w:rsid w:val="004E156C"/>
    <w:rsid w:val="004F64AE"/>
    <w:rsid w:val="004F6A82"/>
    <w:rsid w:val="004F72EF"/>
    <w:rsid w:val="005034B3"/>
    <w:rsid w:val="005101C2"/>
    <w:rsid w:val="00516EDD"/>
    <w:rsid w:val="0052176C"/>
    <w:rsid w:val="00581472"/>
    <w:rsid w:val="00586E02"/>
    <w:rsid w:val="00593F43"/>
    <w:rsid w:val="005B5015"/>
    <w:rsid w:val="00634226"/>
    <w:rsid w:val="00636553"/>
    <w:rsid w:val="00637732"/>
    <w:rsid w:val="00666A20"/>
    <w:rsid w:val="006B3273"/>
    <w:rsid w:val="006E5893"/>
    <w:rsid w:val="006F7E80"/>
    <w:rsid w:val="00700DB7"/>
    <w:rsid w:val="007349EA"/>
    <w:rsid w:val="0075098E"/>
    <w:rsid w:val="00751C69"/>
    <w:rsid w:val="00756B85"/>
    <w:rsid w:val="00775498"/>
    <w:rsid w:val="00797E7D"/>
    <w:rsid w:val="007B2815"/>
    <w:rsid w:val="007C4BD7"/>
    <w:rsid w:val="007F5D06"/>
    <w:rsid w:val="007F6EE6"/>
    <w:rsid w:val="00803E28"/>
    <w:rsid w:val="00805800"/>
    <w:rsid w:val="0080583E"/>
    <w:rsid w:val="00805A7F"/>
    <w:rsid w:val="00810C9B"/>
    <w:rsid w:val="00812D21"/>
    <w:rsid w:val="008254AD"/>
    <w:rsid w:val="008263AF"/>
    <w:rsid w:val="008326A5"/>
    <w:rsid w:val="00846E60"/>
    <w:rsid w:val="008861B1"/>
    <w:rsid w:val="008B6FA0"/>
    <w:rsid w:val="008D1506"/>
    <w:rsid w:val="008E7C10"/>
    <w:rsid w:val="0090708F"/>
    <w:rsid w:val="0090777E"/>
    <w:rsid w:val="00942A18"/>
    <w:rsid w:val="00962252"/>
    <w:rsid w:val="00A02849"/>
    <w:rsid w:val="00A15ECC"/>
    <w:rsid w:val="00A416F4"/>
    <w:rsid w:val="00A41EF6"/>
    <w:rsid w:val="00A5000E"/>
    <w:rsid w:val="00A75E20"/>
    <w:rsid w:val="00A8416B"/>
    <w:rsid w:val="00A96123"/>
    <w:rsid w:val="00AB488A"/>
    <w:rsid w:val="00AC4A8C"/>
    <w:rsid w:val="00B22412"/>
    <w:rsid w:val="00B3571D"/>
    <w:rsid w:val="00B47303"/>
    <w:rsid w:val="00B6595C"/>
    <w:rsid w:val="00BA0FD6"/>
    <w:rsid w:val="00BC6EEC"/>
    <w:rsid w:val="00BE139C"/>
    <w:rsid w:val="00BE4AD2"/>
    <w:rsid w:val="00BF7F36"/>
    <w:rsid w:val="00C05CD1"/>
    <w:rsid w:val="00C20539"/>
    <w:rsid w:val="00C53440"/>
    <w:rsid w:val="00C672C3"/>
    <w:rsid w:val="00C85F83"/>
    <w:rsid w:val="00C927B0"/>
    <w:rsid w:val="00CC2F88"/>
    <w:rsid w:val="00CC7376"/>
    <w:rsid w:val="00D13A71"/>
    <w:rsid w:val="00D555F0"/>
    <w:rsid w:val="00D55A20"/>
    <w:rsid w:val="00D803AC"/>
    <w:rsid w:val="00D870C2"/>
    <w:rsid w:val="00D95B09"/>
    <w:rsid w:val="00DB2EBB"/>
    <w:rsid w:val="00DC5693"/>
    <w:rsid w:val="00DE5EBA"/>
    <w:rsid w:val="00DF2265"/>
    <w:rsid w:val="00DF63AD"/>
    <w:rsid w:val="00E117A1"/>
    <w:rsid w:val="00E203BA"/>
    <w:rsid w:val="00E44897"/>
    <w:rsid w:val="00E531F7"/>
    <w:rsid w:val="00E80773"/>
    <w:rsid w:val="00E8267A"/>
    <w:rsid w:val="00E96AA5"/>
    <w:rsid w:val="00EA54EE"/>
    <w:rsid w:val="00ED2ED2"/>
    <w:rsid w:val="00F06289"/>
    <w:rsid w:val="00F06315"/>
    <w:rsid w:val="00F67542"/>
    <w:rsid w:val="00F7228A"/>
    <w:rsid w:val="00FC263A"/>
    <w:rsid w:val="00FD5334"/>
    <w:rsid w:val="00FD5CA9"/>
    <w:rsid w:val="00FE4E34"/>
    <w:rsid w:val="00FF3611"/>
    <w:rsid w:val="04D2E6B6"/>
    <w:rsid w:val="63887736"/>
    <w:rsid w:val="7CA8D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4F4D"/>
  <w15:chartTrackingRefBased/>
  <w15:docId w15:val="{83CE0686-1DAC-4933-8DD8-114EB64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2176C"/>
    <w:rPr>
      <w:rFonts w:ascii="Calibri" w:eastAsia="Calibr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 w:cs="Times New Roman"/>
      <w:caps/>
      <w:sz w:val="20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eastAsia="Times New Roman" w:hAnsi="Arial" w:cs="Times New Roman"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eastAsia="Times New Roman" w:hAnsi="KIX Barcode" w:cs="Times New Roman"/>
      <w:sz w:val="20"/>
      <w:szCs w:val="20"/>
      <w:lang w:eastAsia="nl-NL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rsid w:val="00290FA5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32046"/>
    <w:rPr>
      <w:rFonts w:ascii="Arial" w:hAnsi="Arial"/>
    </w:rPr>
  </w:style>
  <w:style w:type="character" w:customStyle="1" w:styleId="normaltextrun">
    <w:name w:val="normaltextrun"/>
    <w:basedOn w:val="Standaardalinea-lettertype"/>
    <w:rsid w:val="00A41EF6"/>
  </w:style>
  <w:style w:type="character" w:customStyle="1" w:styleId="eop">
    <w:name w:val="eop"/>
    <w:basedOn w:val="Standaardalinea-lettertype"/>
    <w:rsid w:val="00A41EF6"/>
  </w:style>
  <w:style w:type="paragraph" w:styleId="Tekstopmerking">
    <w:name w:val="annotation text"/>
    <w:basedOn w:val="Standaard"/>
    <w:link w:val="TekstopmerkingChar"/>
    <w:unhideWhenUsed/>
    <w:rsid w:val="002C239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C2390"/>
    <w:rPr>
      <w:rFonts w:ascii="Calibri" w:eastAsia="Calibri" w:hAnsi="Calibri" w:cs="Calibri"/>
      <w:lang w:eastAsia="en-US"/>
    </w:rPr>
  </w:style>
  <w:style w:type="character" w:styleId="Hyperlink">
    <w:name w:val="Hyperlink"/>
    <w:basedOn w:val="Standaardalinea-lettertype"/>
    <w:unhideWhenUsed/>
    <w:rsid w:val="006B327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ngres.nl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02F643A27044BB1F5DC095A59F67" ma:contentTypeVersion="13" ma:contentTypeDescription="Een nieuw document maken." ma:contentTypeScope="" ma:versionID="84352176fdeebd754386c9ba757e4de3">
  <xsd:schema xmlns:xsd="http://www.w3.org/2001/XMLSchema" xmlns:xs="http://www.w3.org/2001/XMLSchema" xmlns:p="http://schemas.microsoft.com/office/2006/metadata/properties" xmlns:ns3="c264e2ec-cf0a-41df-9e0c-ff0cb9d2b0ba" xmlns:ns4="b7810a73-5141-4590-8bc1-ea6bf42babd9" targetNamespace="http://schemas.microsoft.com/office/2006/metadata/properties" ma:root="true" ma:fieldsID="754108a3bf0b54be0be92268cfb6d938" ns3:_="" ns4:_="">
    <xsd:import namespace="c264e2ec-cf0a-41df-9e0c-ff0cb9d2b0ba"/>
    <xsd:import namespace="b7810a73-5141-4590-8bc1-ea6bf42b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e2ec-cf0a-41df-9e0c-ff0cb9d2b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0a73-5141-4590-8bc1-ea6bf42ba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8136D68-A365-4C68-85FF-2AFE75B38506}">
  <ds:schemaRefs>
    <ds:schemaRef ds:uri="http://www.w3.org/XML/1998/namespace"/>
    <ds:schemaRef ds:uri="c264e2ec-cf0a-41df-9e0c-ff0cb9d2b0b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810a73-5141-4590-8bc1-ea6bf42babd9"/>
  </ds:schemaRefs>
</ds:datastoreItem>
</file>

<file path=customXml/itemProps2.xml><?xml version="1.0" encoding="utf-8"?>
<ds:datastoreItem xmlns:ds="http://schemas.openxmlformats.org/officeDocument/2006/customXml" ds:itemID="{776C950F-EBC5-4F96-AD22-B2A296473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4e2ec-cf0a-41df-9e0c-ff0cb9d2b0ba"/>
    <ds:schemaRef ds:uri="b7810a73-5141-4590-8bc1-ea6bf42b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E472B-006B-4AA9-BB34-8B294BF0D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5FCB5-BC32-45E0-8F2A-65ADB00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2475</Characters>
  <Application>Microsoft Office Word</Application>
  <DocSecurity>0</DocSecurity>
  <Lines>47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3</cp:revision>
  <cp:lastPrinted>2020-05-20T14:18:00Z</cp:lastPrinted>
  <dcterms:created xsi:type="dcterms:W3CDTF">2020-08-19T13:49:00Z</dcterms:created>
  <dcterms:modified xsi:type="dcterms:W3CDTF">2020-08-19T13:50:00Z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0x010100BE2502F643A27044BB1F5DC095A59F67</vt:lpwstr>
  </property>
</Properties>
</file>